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6B" w:rsidRPr="007C588B" w:rsidRDefault="0027306B" w:rsidP="00122840">
      <w:pPr>
        <w:pStyle w:val="NoSpacing"/>
        <w:spacing w:line="480" w:lineRule="auto"/>
        <w:rPr>
          <w:rFonts w:cs="Times New Roman"/>
          <w:szCs w:val="24"/>
        </w:rPr>
      </w:pPr>
    </w:p>
    <w:p w:rsidR="0027306B" w:rsidRPr="007C588B" w:rsidRDefault="0027306B" w:rsidP="00122840">
      <w:pPr>
        <w:pStyle w:val="NoSpacing"/>
        <w:spacing w:line="480" w:lineRule="auto"/>
        <w:rPr>
          <w:rFonts w:cs="Times New Roman"/>
          <w:szCs w:val="24"/>
        </w:rPr>
      </w:pPr>
    </w:p>
    <w:p w:rsidR="0027306B" w:rsidRPr="007C588B" w:rsidRDefault="0027306B" w:rsidP="00122840">
      <w:pPr>
        <w:pStyle w:val="NoSpacing"/>
        <w:spacing w:line="480" w:lineRule="auto"/>
        <w:rPr>
          <w:rFonts w:cs="Times New Roman"/>
          <w:szCs w:val="24"/>
        </w:rPr>
      </w:pPr>
    </w:p>
    <w:p w:rsidR="0027306B" w:rsidRPr="007C588B" w:rsidRDefault="0027306B" w:rsidP="00122840">
      <w:pPr>
        <w:pStyle w:val="NoSpacing"/>
        <w:spacing w:line="480" w:lineRule="auto"/>
        <w:rPr>
          <w:rFonts w:cs="Times New Roman"/>
          <w:szCs w:val="24"/>
        </w:rPr>
      </w:pPr>
    </w:p>
    <w:p w:rsidR="00122840" w:rsidRPr="007C588B" w:rsidRDefault="00122840" w:rsidP="00122840">
      <w:pPr>
        <w:pStyle w:val="NoSpacing"/>
        <w:spacing w:line="480" w:lineRule="auto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t>Theme of Hope</w:t>
      </w:r>
    </w:p>
    <w:p w:rsidR="00122840" w:rsidRPr="007C588B" w:rsidRDefault="00DA4291" w:rsidP="00122840">
      <w:pPr>
        <w:rPr>
          <w:rFonts w:cs="Times New Roman"/>
          <w:color w:val="0E101A"/>
        </w:rPr>
      </w:pPr>
      <w:r w:rsidRPr="007C588B">
        <w:rPr>
          <w:rFonts w:cs="Times New Roman"/>
          <w:color w:val="0E101A"/>
        </w:rPr>
        <w:t xml:space="preserve">Student’s </w:t>
      </w:r>
      <w:r w:rsidR="00122840" w:rsidRPr="007C588B">
        <w:rPr>
          <w:rFonts w:cs="Times New Roman"/>
          <w:color w:val="0E101A"/>
        </w:rPr>
        <w:t>Name</w:t>
      </w:r>
    </w:p>
    <w:p w:rsidR="00122840" w:rsidRPr="007C588B" w:rsidRDefault="00122840" w:rsidP="00122840">
      <w:pPr>
        <w:rPr>
          <w:rFonts w:cs="Times New Roman"/>
          <w:color w:val="0E101A"/>
        </w:rPr>
      </w:pPr>
      <w:r w:rsidRPr="007C588B">
        <w:rPr>
          <w:rFonts w:cs="Times New Roman"/>
          <w:color w:val="0E101A"/>
        </w:rPr>
        <w:t>Course Name</w:t>
      </w:r>
    </w:p>
    <w:p w:rsidR="00122840" w:rsidRPr="007C588B" w:rsidRDefault="00122840" w:rsidP="00122840">
      <w:pPr>
        <w:rPr>
          <w:rFonts w:cs="Times New Roman"/>
          <w:color w:val="0E101A"/>
        </w:rPr>
      </w:pPr>
      <w:r w:rsidRPr="007C588B">
        <w:rPr>
          <w:rFonts w:cs="Times New Roman"/>
          <w:color w:val="0E101A"/>
        </w:rPr>
        <w:t>Instructor's name</w:t>
      </w:r>
    </w:p>
    <w:p w:rsidR="00122840" w:rsidRPr="007C588B" w:rsidRDefault="00122840" w:rsidP="00122840">
      <w:pPr>
        <w:rPr>
          <w:rFonts w:cs="Times New Roman"/>
          <w:color w:val="0E101A"/>
        </w:rPr>
      </w:pPr>
      <w:r w:rsidRPr="007C588B">
        <w:rPr>
          <w:rFonts w:cs="Times New Roman"/>
          <w:color w:val="0E101A"/>
        </w:rPr>
        <w:t>Date</w:t>
      </w: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CB0DF1">
      <w:pPr>
        <w:pStyle w:val="NoSpacing"/>
        <w:spacing w:line="480" w:lineRule="auto"/>
        <w:rPr>
          <w:rFonts w:cs="Times New Roman"/>
          <w:b/>
          <w:szCs w:val="24"/>
        </w:rPr>
      </w:pPr>
    </w:p>
    <w:p w:rsidR="00122840" w:rsidRPr="007C588B" w:rsidRDefault="00122840" w:rsidP="00122840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966DE5" w:rsidRPr="007C588B" w:rsidRDefault="00966DE5" w:rsidP="00122840">
      <w:pPr>
        <w:pStyle w:val="NoSpacing"/>
        <w:spacing w:line="480" w:lineRule="auto"/>
        <w:jc w:val="both"/>
        <w:rPr>
          <w:rFonts w:cs="Times New Roman"/>
          <w:b/>
          <w:szCs w:val="24"/>
        </w:rPr>
      </w:pPr>
    </w:p>
    <w:p w:rsidR="005C55E8" w:rsidRPr="007C588B" w:rsidRDefault="0037663A" w:rsidP="00CB0DF1">
      <w:pPr>
        <w:pStyle w:val="NoSpacing"/>
        <w:spacing w:line="480" w:lineRule="auto"/>
        <w:rPr>
          <w:rFonts w:cs="Times New Roman"/>
          <w:b/>
          <w:szCs w:val="24"/>
        </w:rPr>
      </w:pPr>
      <w:r w:rsidRPr="007C588B">
        <w:rPr>
          <w:rFonts w:cs="Times New Roman"/>
          <w:b/>
          <w:szCs w:val="24"/>
        </w:rPr>
        <w:lastRenderedPageBreak/>
        <w:t>Theme of Hope</w:t>
      </w:r>
    </w:p>
    <w:p w:rsidR="0037663A" w:rsidRPr="007C588B" w:rsidRDefault="00241E70" w:rsidP="00CB0DF1">
      <w:pPr>
        <w:pStyle w:val="NoSpacing"/>
        <w:spacing w:line="480" w:lineRule="auto"/>
        <w:ind w:firstLine="720"/>
        <w:jc w:val="left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t>S</w:t>
      </w:r>
      <w:r w:rsidR="0037663A" w:rsidRPr="007C588B">
        <w:rPr>
          <w:rFonts w:cs="Times New Roman"/>
          <w:szCs w:val="24"/>
        </w:rPr>
        <w:t>ociety experiences social, economic</w:t>
      </w:r>
      <w:r w:rsidRPr="007C588B">
        <w:rPr>
          <w:rFonts w:cs="Times New Roman"/>
          <w:szCs w:val="24"/>
        </w:rPr>
        <w:t>,</w:t>
      </w:r>
      <w:r w:rsidR="0037663A" w:rsidRPr="007C588B">
        <w:rPr>
          <w:rFonts w:cs="Times New Roman"/>
          <w:szCs w:val="24"/>
        </w:rPr>
        <w:t xml:space="preserve"> and political challenges</w:t>
      </w:r>
      <w:r w:rsidRPr="007C588B">
        <w:rPr>
          <w:rFonts w:cs="Times New Roman"/>
          <w:szCs w:val="24"/>
        </w:rPr>
        <w:t>,</w:t>
      </w:r>
      <w:r w:rsidR="0037663A" w:rsidRPr="007C588B">
        <w:rPr>
          <w:rFonts w:cs="Times New Roman"/>
          <w:szCs w:val="24"/>
        </w:rPr>
        <w:t xml:space="preserve"> which</w:t>
      </w:r>
      <w:r w:rsidR="00873F64" w:rsidRPr="007C588B">
        <w:rPr>
          <w:rFonts w:cs="Times New Roman"/>
          <w:szCs w:val="24"/>
        </w:rPr>
        <w:t xml:space="preserve"> then causes the society to further experience oppression, racism, marginalization</w:t>
      </w:r>
      <w:r w:rsidRPr="007C588B">
        <w:rPr>
          <w:rFonts w:cs="Times New Roman"/>
          <w:szCs w:val="24"/>
        </w:rPr>
        <w:t>,</w:t>
      </w:r>
      <w:r w:rsidR="00873F64" w:rsidRPr="007C588B">
        <w:rPr>
          <w:rFonts w:cs="Times New Roman"/>
          <w:szCs w:val="24"/>
        </w:rPr>
        <w:t xml:space="preserve"> and the failure to achieve one</w:t>
      </w:r>
      <w:r w:rsidRPr="007C588B">
        <w:rPr>
          <w:rFonts w:cs="Times New Roman"/>
          <w:szCs w:val="24"/>
        </w:rPr>
        <w:t>'</w:t>
      </w:r>
      <w:r w:rsidR="00873F64" w:rsidRPr="007C588B">
        <w:rPr>
          <w:rFonts w:cs="Times New Roman"/>
          <w:szCs w:val="24"/>
        </w:rPr>
        <w:t xml:space="preserve">s goals. </w:t>
      </w:r>
      <w:r w:rsidR="00973E55" w:rsidRPr="007C588B">
        <w:rPr>
          <w:rFonts w:cs="Times New Roman"/>
          <w:szCs w:val="24"/>
        </w:rPr>
        <w:t xml:space="preserve">The poem </w:t>
      </w:r>
      <w:r w:rsidRPr="007C588B">
        <w:rPr>
          <w:rFonts w:cs="Times New Roman"/>
          <w:szCs w:val="24"/>
        </w:rPr>
        <w:t>"</w:t>
      </w:r>
      <w:r w:rsidR="00973E55" w:rsidRPr="007C588B">
        <w:rPr>
          <w:rFonts w:cs="Times New Roman"/>
          <w:i/>
          <w:szCs w:val="24"/>
        </w:rPr>
        <w:t>The Hill we climb</w:t>
      </w:r>
      <w:r w:rsidRPr="007C588B">
        <w:rPr>
          <w:rFonts w:cs="Times New Roman"/>
          <w:szCs w:val="24"/>
        </w:rPr>
        <w:t>"</w:t>
      </w:r>
      <w:r w:rsidR="00973E55" w:rsidRPr="007C588B">
        <w:rPr>
          <w:rFonts w:cs="Times New Roman"/>
          <w:szCs w:val="24"/>
        </w:rPr>
        <w:t xml:space="preserve"> by Amanda Gorman, Fifi Baiden talk </w:t>
      </w:r>
      <w:r w:rsidRPr="007C588B">
        <w:rPr>
          <w:rFonts w:cs="Times New Roman"/>
          <w:szCs w:val="24"/>
        </w:rPr>
        <w:t>"</w:t>
      </w:r>
      <w:r w:rsidR="00973E55" w:rsidRPr="007C588B">
        <w:rPr>
          <w:rFonts w:cs="Times New Roman"/>
          <w:i/>
          <w:szCs w:val="24"/>
        </w:rPr>
        <w:t>Hope is a verb</w:t>
      </w:r>
      <w:r w:rsidRPr="007C588B">
        <w:rPr>
          <w:rFonts w:cs="Times New Roman"/>
          <w:i/>
          <w:szCs w:val="24"/>
        </w:rPr>
        <w:t>,</w:t>
      </w:r>
      <w:r w:rsidRPr="007C588B">
        <w:rPr>
          <w:rFonts w:cs="Times New Roman"/>
          <w:szCs w:val="24"/>
        </w:rPr>
        <w:t>"</w:t>
      </w:r>
      <w:r w:rsidR="0037663A" w:rsidRPr="007C588B">
        <w:rPr>
          <w:rFonts w:cs="Times New Roman"/>
          <w:szCs w:val="24"/>
        </w:rPr>
        <w:t xml:space="preserve"> </w:t>
      </w:r>
      <w:r w:rsidR="00973E55" w:rsidRPr="007C588B">
        <w:rPr>
          <w:rFonts w:cs="Times New Roman"/>
          <w:szCs w:val="24"/>
        </w:rPr>
        <w:t xml:space="preserve">and Rebecca Solnit book </w:t>
      </w:r>
      <w:r w:rsidRPr="007C588B">
        <w:rPr>
          <w:rFonts w:cs="Times New Roman"/>
          <w:i/>
          <w:szCs w:val="24"/>
        </w:rPr>
        <w:t>"</w:t>
      </w:r>
      <w:r w:rsidR="00973E55" w:rsidRPr="007C588B">
        <w:rPr>
          <w:rFonts w:cs="Times New Roman"/>
          <w:i/>
          <w:szCs w:val="24"/>
        </w:rPr>
        <w:t>Hope in the dark</w:t>
      </w:r>
      <w:r w:rsidRPr="007C588B">
        <w:rPr>
          <w:rFonts w:cs="Times New Roman"/>
          <w:i/>
          <w:szCs w:val="24"/>
        </w:rPr>
        <w:t>"</w:t>
      </w:r>
      <w:r w:rsidR="0037663A" w:rsidRPr="007C588B">
        <w:rPr>
          <w:rFonts w:cs="Times New Roman"/>
          <w:szCs w:val="24"/>
        </w:rPr>
        <w:t xml:space="preserve"> </w:t>
      </w:r>
      <w:r w:rsidR="00973E55" w:rsidRPr="007C588B">
        <w:rPr>
          <w:rFonts w:cs="Times New Roman"/>
          <w:szCs w:val="24"/>
        </w:rPr>
        <w:t xml:space="preserve">have played a significant role in </w:t>
      </w:r>
      <w:r w:rsidR="001807D3" w:rsidRPr="007C588B">
        <w:rPr>
          <w:rFonts w:cs="Times New Roman"/>
          <w:szCs w:val="24"/>
        </w:rPr>
        <w:t xml:space="preserve">encouraging society to </w:t>
      </w:r>
      <w:r w:rsidR="00751E3E" w:rsidRPr="007C588B">
        <w:rPr>
          <w:rFonts w:cs="Times New Roman"/>
          <w:szCs w:val="24"/>
        </w:rPr>
        <w:t xml:space="preserve">overcome the challenges of society. </w:t>
      </w:r>
      <w:r w:rsidR="00296749" w:rsidRPr="007C588B">
        <w:rPr>
          <w:rFonts w:cs="Times New Roman"/>
          <w:szCs w:val="24"/>
        </w:rPr>
        <w:t>The three pieces of work have encouraged peopl</w:t>
      </w:r>
      <w:r w:rsidR="00071D5D" w:rsidRPr="007C588B">
        <w:rPr>
          <w:rFonts w:cs="Times New Roman"/>
          <w:szCs w:val="24"/>
        </w:rPr>
        <w:t>e t</w:t>
      </w:r>
      <w:r w:rsidRPr="007C588B">
        <w:rPr>
          <w:rFonts w:cs="Times New Roman"/>
          <w:szCs w:val="24"/>
        </w:rPr>
        <w:t>o use figurative language to hope that</w:t>
      </w:r>
      <w:r w:rsidR="00876A08" w:rsidRPr="007C588B">
        <w:rPr>
          <w:rFonts w:cs="Times New Roman"/>
          <w:szCs w:val="24"/>
        </w:rPr>
        <w:t xml:space="preserve"> American society can achieve change and transforma</w:t>
      </w:r>
      <w:r w:rsidR="009A3E3E" w:rsidRPr="007C588B">
        <w:rPr>
          <w:rFonts w:cs="Times New Roman"/>
          <w:szCs w:val="24"/>
        </w:rPr>
        <w:t xml:space="preserve">tion. </w:t>
      </w:r>
      <w:r w:rsidR="00274329" w:rsidRPr="007C588B">
        <w:rPr>
          <w:rFonts w:cs="Times New Roman"/>
          <w:szCs w:val="24"/>
        </w:rPr>
        <w:t xml:space="preserve">The </w:t>
      </w:r>
      <w:r w:rsidR="00EC35B6" w:rsidRPr="007C588B">
        <w:rPr>
          <w:rFonts w:cs="Times New Roman"/>
          <w:szCs w:val="24"/>
        </w:rPr>
        <w:t>perception</w:t>
      </w:r>
      <w:r w:rsidR="00274329" w:rsidRPr="007C588B">
        <w:rPr>
          <w:rFonts w:cs="Times New Roman"/>
          <w:szCs w:val="24"/>
        </w:rPr>
        <w:t xml:space="preserve"> of the three authors regarding hope </w:t>
      </w:r>
      <w:r w:rsidR="00EC35B6" w:rsidRPr="007C588B">
        <w:rPr>
          <w:rFonts w:cs="Times New Roman"/>
          <w:szCs w:val="24"/>
        </w:rPr>
        <w:t>is important and ha</w:t>
      </w:r>
      <w:r w:rsidRPr="007C588B">
        <w:rPr>
          <w:rFonts w:cs="Times New Roman"/>
          <w:szCs w:val="24"/>
        </w:rPr>
        <w:t>s</w:t>
      </w:r>
      <w:r w:rsidR="00EC35B6" w:rsidRPr="007C588B">
        <w:rPr>
          <w:rFonts w:cs="Times New Roman"/>
          <w:szCs w:val="24"/>
        </w:rPr>
        <w:t xml:space="preserve"> helped in</w:t>
      </w:r>
      <w:r w:rsidRPr="007C588B">
        <w:rPr>
          <w:rFonts w:cs="Times New Roman"/>
          <w:szCs w:val="24"/>
        </w:rPr>
        <w:t>still</w:t>
      </w:r>
      <w:r w:rsidR="00EC35B6" w:rsidRPr="007C588B">
        <w:rPr>
          <w:rFonts w:cs="Times New Roman"/>
          <w:szCs w:val="24"/>
        </w:rPr>
        <w:t xml:space="preserve"> change in society</w:t>
      </w:r>
      <w:r w:rsidR="00E76F43" w:rsidRPr="007C588B">
        <w:rPr>
          <w:rFonts w:cs="Times New Roman"/>
          <w:szCs w:val="24"/>
        </w:rPr>
        <w:t xml:space="preserve"> by advocating the need to take action</w:t>
      </w:r>
      <w:r w:rsidR="00EC35B6" w:rsidRPr="007C588B">
        <w:rPr>
          <w:rFonts w:cs="Times New Roman"/>
          <w:szCs w:val="24"/>
        </w:rPr>
        <w:t xml:space="preserve">. </w:t>
      </w:r>
    </w:p>
    <w:p w:rsidR="003A2D43" w:rsidRPr="007C588B" w:rsidRDefault="003A2D43" w:rsidP="00CB0DF1">
      <w:pPr>
        <w:pStyle w:val="NoSpacing"/>
        <w:spacing w:line="480" w:lineRule="auto"/>
        <w:ind w:firstLine="720"/>
        <w:jc w:val="left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t>Fifi Baiden</w:t>
      </w:r>
      <w:r w:rsidR="00241E70" w:rsidRPr="007C588B">
        <w:rPr>
          <w:rFonts w:cs="Times New Roman"/>
          <w:szCs w:val="24"/>
        </w:rPr>
        <w:t>,</w:t>
      </w:r>
      <w:r w:rsidRPr="007C588B">
        <w:rPr>
          <w:rFonts w:cs="Times New Roman"/>
          <w:szCs w:val="24"/>
        </w:rPr>
        <w:t xml:space="preserve"> in his talk he refers to hope as an action rather than a feeling</w:t>
      </w:r>
      <w:r w:rsidR="00441596" w:rsidRPr="007C588B">
        <w:rPr>
          <w:rFonts w:cs="Times New Roman"/>
          <w:color w:val="000000"/>
          <w:szCs w:val="24"/>
          <w:shd w:val="clear" w:color="auto" w:fill="FFFFFF"/>
        </w:rPr>
        <w:t xml:space="preserve"> (Baiden, 2020)</w:t>
      </w:r>
      <w:r w:rsidRPr="007C588B">
        <w:rPr>
          <w:rFonts w:cs="Times New Roman"/>
          <w:szCs w:val="24"/>
        </w:rPr>
        <w:t xml:space="preserve">. </w:t>
      </w:r>
      <w:r w:rsidR="002959FF" w:rsidRPr="007C588B">
        <w:rPr>
          <w:rFonts w:cs="Times New Roman"/>
          <w:szCs w:val="24"/>
        </w:rPr>
        <w:t xml:space="preserve">He argues that </w:t>
      </w:r>
      <w:r w:rsidR="000059F2" w:rsidRPr="007C588B">
        <w:rPr>
          <w:rFonts w:cs="Times New Roman"/>
          <w:szCs w:val="24"/>
        </w:rPr>
        <w:t xml:space="preserve">when </w:t>
      </w:r>
      <w:r w:rsidR="00241E70" w:rsidRPr="007C588B">
        <w:rPr>
          <w:rFonts w:cs="Times New Roman"/>
          <w:szCs w:val="24"/>
        </w:rPr>
        <w:t>individuals hope</w:t>
      </w:r>
      <w:r w:rsidR="000059F2" w:rsidRPr="007C588B">
        <w:rPr>
          <w:rFonts w:cs="Times New Roman"/>
          <w:szCs w:val="24"/>
        </w:rPr>
        <w:t xml:space="preserve"> that something will happen, they must take action</w:t>
      </w:r>
      <w:r w:rsidR="00241E70" w:rsidRPr="007C588B">
        <w:rPr>
          <w:rFonts w:cs="Times New Roman"/>
          <w:szCs w:val="24"/>
        </w:rPr>
        <w:t>, which</w:t>
      </w:r>
      <w:r w:rsidR="000059F2" w:rsidRPr="007C588B">
        <w:rPr>
          <w:rFonts w:cs="Times New Roman"/>
          <w:szCs w:val="24"/>
        </w:rPr>
        <w:t xml:space="preserve"> makes hope a doing thing and not a feeling. </w:t>
      </w:r>
      <w:r w:rsidR="005F2103" w:rsidRPr="007C588B">
        <w:rPr>
          <w:rFonts w:cs="Times New Roman"/>
          <w:szCs w:val="24"/>
        </w:rPr>
        <w:t>Amanda</w:t>
      </w:r>
      <w:r w:rsidR="00241E70" w:rsidRPr="007C588B">
        <w:rPr>
          <w:rFonts w:cs="Times New Roman"/>
          <w:szCs w:val="24"/>
        </w:rPr>
        <w:t>,</w:t>
      </w:r>
      <w:r w:rsidR="005F2103" w:rsidRPr="007C588B">
        <w:rPr>
          <w:rFonts w:cs="Times New Roman"/>
          <w:szCs w:val="24"/>
        </w:rPr>
        <w:t xml:space="preserve"> in her poem</w:t>
      </w:r>
      <w:r w:rsidR="00241E70" w:rsidRPr="007C588B">
        <w:rPr>
          <w:rFonts w:cs="Times New Roman"/>
          <w:szCs w:val="24"/>
        </w:rPr>
        <w:t>,</w:t>
      </w:r>
      <w:r w:rsidR="005F2103" w:rsidRPr="007C588B">
        <w:rPr>
          <w:rFonts w:cs="Times New Roman"/>
          <w:szCs w:val="24"/>
        </w:rPr>
        <w:t xml:space="preserve"> uses words such as </w:t>
      </w:r>
      <w:r w:rsidR="00241E70" w:rsidRPr="007C588B">
        <w:rPr>
          <w:rFonts w:cs="Times New Roman"/>
          <w:szCs w:val="24"/>
        </w:rPr>
        <w:t>"</w:t>
      </w:r>
      <w:r w:rsidR="005F2103" w:rsidRPr="007C588B">
        <w:rPr>
          <w:rFonts w:cs="Times New Roman"/>
          <w:szCs w:val="24"/>
        </w:rPr>
        <w:t>we have the chance to put things right</w:t>
      </w:r>
      <w:r w:rsidR="00241E70" w:rsidRPr="007C588B">
        <w:rPr>
          <w:rFonts w:cs="Times New Roman"/>
          <w:szCs w:val="24"/>
        </w:rPr>
        <w:t>"</w:t>
      </w:r>
      <w:r w:rsidR="00044A17" w:rsidRPr="007C588B">
        <w:rPr>
          <w:rFonts w:cs="Times New Roman"/>
          <w:color w:val="000000"/>
          <w:szCs w:val="24"/>
          <w:shd w:val="clear" w:color="auto" w:fill="FFFFFF"/>
        </w:rPr>
        <w:t xml:space="preserve"> (Gorman, </w:t>
      </w:r>
      <w:r w:rsidR="00044A17" w:rsidRPr="007C588B">
        <w:rPr>
          <w:rFonts w:cs="Times New Roman"/>
          <w:color w:val="000000"/>
          <w:szCs w:val="24"/>
          <w:shd w:val="clear" w:color="auto" w:fill="FFFFFF"/>
        </w:rPr>
        <w:t>2021). </w:t>
      </w:r>
      <w:r w:rsidR="00544F4A" w:rsidRPr="007C588B">
        <w:rPr>
          <w:rFonts w:cs="Times New Roman"/>
          <w:szCs w:val="24"/>
        </w:rPr>
        <w:t xml:space="preserve"> From these words, Amanda </w:t>
      </w:r>
      <w:r w:rsidR="00241E70" w:rsidRPr="007C588B">
        <w:rPr>
          <w:rFonts w:cs="Times New Roman"/>
          <w:szCs w:val="24"/>
        </w:rPr>
        <w:t>hopes that the American society is in the way of realizing its potentials and</w:t>
      </w:r>
      <w:r w:rsidR="00544F4A" w:rsidRPr="007C588B">
        <w:rPr>
          <w:rFonts w:cs="Times New Roman"/>
          <w:szCs w:val="24"/>
        </w:rPr>
        <w:t xml:space="preserve"> </w:t>
      </w:r>
      <w:r w:rsidR="00975869" w:rsidRPr="007C588B">
        <w:rPr>
          <w:rFonts w:cs="Times New Roman"/>
          <w:szCs w:val="24"/>
        </w:rPr>
        <w:t>urge</w:t>
      </w:r>
      <w:r w:rsidR="00241E70" w:rsidRPr="007C588B">
        <w:rPr>
          <w:rFonts w:cs="Times New Roman"/>
          <w:szCs w:val="24"/>
        </w:rPr>
        <w:t>s</w:t>
      </w:r>
      <w:r w:rsidR="00975869" w:rsidRPr="007C588B">
        <w:rPr>
          <w:rFonts w:cs="Times New Roman"/>
          <w:szCs w:val="24"/>
        </w:rPr>
        <w:t xml:space="preserve"> Americans to take chances of changing the existing </w:t>
      </w:r>
      <w:r w:rsidR="0067209C" w:rsidRPr="007C588B">
        <w:rPr>
          <w:rFonts w:cs="Times New Roman"/>
          <w:szCs w:val="24"/>
        </w:rPr>
        <w:t>circumstances</w:t>
      </w:r>
      <w:r w:rsidR="00975869" w:rsidRPr="007C588B">
        <w:rPr>
          <w:rFonts w:cs="Times New Roman"/>
          <w:szCs w:val="24"/>
        </w:rPr>
        <w:t xml:space="preserve">. </w:t>
      </w:r>
      <w:r w:rsidR="008B0820" w:rsidRPr="007C588B">
        <w:rPr>
          <w:rFonts w:cs="Times New Roman"/>
          <w:szCs w:val="24"/>
        </w:rPr>
        <w:t>Rebecca Solnit</w:t>
      </w:r>
      <w:r w:rsidR="00241E70" w:rsidRPr="007C588B">
        <w:rPr>
          <w:rFonts w:cs="Times New Roman"/>
          <w:szCs w:val="24"/>
        </w:rPr>
        <w:t>,</w:t>
      </w:r>
      <w:r w:rsidR="008B0820" w:rsidRPr="007C588B">
        <w:rPr>
          <w:rFonts w:cs="Times New Roman"/>
          <w:szCs w:val="24"/>
        </w:rPr>
        <w:t xml:space="preserve"> on the other hand</w:t>
      </w:r>
      <w:r w:rsidR="00241E70" w:rsidRPr="007C588B">
        <w:rPr>
          <w:rFonts w:cs="Times New Roman"/>
          <w:szCs w:val="24"/>
        </w:rPr>
        <w:t>,</w:t>
      </w:r>
      <w:r w:rsidR="008B0820" w:rsidRPr="007C588B">
        <w:rPr>
          <w:rFonts w:cs="Times New Roman"/>
          <w:szCs w:val="24"/>
        </w:rPr>
        <w:t xml:space="preserve"> claims that hope is fa</w:t>
      </w:r>
      <w:r w:rsidR="004F6EF1" w:rsidRPr="007C588B">
        <w:rPr>
          <w:rFonts w:cs="Times New Roman"/>
          <w:szCs w:val="24"/>
        </w:rPr>
        <w:t xml:space="preserve">cing </w:t>
      </w:r>
      <w:r w:rsidR="008B0820" w:rsidRPr="007C588B">
        <w:rPr>
          <w:rFonts w:cs="Times New Roman"/>
          <w:szCs w:val="24"/>
        </w:rPr>
        <w:t>and addressing the realities</w:t>
      </w:r>
      <w:r w:rsidR="000E08A9" w:rsidRPr="007C588B">
        <w:rPr>
          <w:rFonts w:cs="Times New Roman"/>
          <w:color w:val="222222"/>
          <w:szCs w:val="24"/>
          <w:shd w:val="clear" w:color="auto" w:fill="FFFFFF"/>
        </w:rPr>
        <w:t xml:space="preserve"> (Solnit, 2016)</w:t>
      </w:r>
      <w:r w:rsidR="008B0820" w:rsidRPr="007C588B">
        <w:rPr>
          <w:rFonts w:cs="Times New Roman"/>
          <w:szCs w:val="24"/>
        </w:rPr>
        <w:t xml:space="preserve">. </w:t>
      </w:r>
      <w:r w:rsidR="004F6EF1" w:rsidRPr="007C588B">
        <w:rPr>
          <w:rFonts w:cs="Times New Roman"/>
          <w:szCs w:val="24"/>
        </w:rPr>
        <w:t xml:space="preserve">I find the definition of the three authors about hope to align with my own. </w:t>
      </w:r>
      <w:r w:rsidR="008A3D62" w:rsidRPr="007C588B">
        <w:rPr>
          <w:rFonts w:cs="Times New Roman"/>
          <w:szCs w:val="24"/>
        </w:rPr>
        <w:t xml:space="preserve">Hoping </w:t>
      </w:r>
      <w:r w:rsidR="00F94DC6" w:rsidRPr="007C588B">
        <w:rPr>
          <w:rFonts w:cs="Times New Roman"/>
          <w:szCs w:val="24"/>
        </w:rPr>
        <w:t>is more than just wishing but making an effort to achieve one</w:t>
      </w:r>
      <w:r w:rsidR="00241E70" w:rsidRPr="007C588B">
        <w:rPr>
          <w:rFonts w:cs="Times New Roman"/>
          <w:szCs w:val="24"/>
        </w:rPr>
        <w:t>'</w:t>
      </w:r>
      <w:r w:rsidR="00F94DC6" w:rsidRPr="007C588B">
        <w:rPr>
          <w:rFonts w:cs="Times New Roman"/>
          <w:szCs w:val="24"/>
        </w:rPr>
        <w:t xml:space="preserve">s desires. </w:t>
      </w:r>
      <w:r w:rsidR="00294E12" w:rsidRPr="007C588B">
        <w:rPr>
          <w:rFonts w:cs="Times New Roman"/>
          <w:szCs w:val="24"/>
        </w:rPr>
        <w:t>The three authors point out the need to make an effort in one</w:t>
      </w:r>
      <w:r w:rsidR="00241E70" w:rsidRPr="007C588B">
        <w:rPr>
          <w:rFonts w:cs="Times New Roman"/>
          <w:szCs w:val="24"/>
        </w:rPr>
        <w:t>'</w:t>
      </w:r>
      <w:r w:rsidR="00294E12" w:rsidRPr="007C588B">
        <w:rPr>
          <w:rFonts w:cs="Times New Roman"/>
          <w:szCs w:val="24"/>
        </w:rPr>
        <w:t xml:space="preserve">s desires and dreams. </w:t>
      </w:r>
    </w:p>
    <w:p w:rsidR="0028210F" w:rsidRPr="007C588B" w:rsidRDefault="00656820" w:rsidP="00CB0DF1">
      <w:pPr>
        <w:pStyle w:val="NoSpacing"/>
        <w:spacing w:line="480" w:lineRule="auto"/>
        <w:ind w:firstLine="720"/>
        <w:jc w:val="left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t xml:space="preserve">Baiden and Solnit depict the relationship between hope and action and that both aspects should </w:t>
      </w:r>
      <w:r w:rsidR="00CF4B83" w:rsidRPr="007C588B">
        <w:rPr>
          <w:rFonts w:cs="Times New Roman"/>
          <w:szCs w:val="24"/>
        </w:rPr>
        <w:t>intertwin</w:t>
      </w:r>
      <w:r w:rsidR="00EC4703" w:rsidRPr="007C588B">
        <w:rPr>
          <w:rFonts w:cs="Times New Roman"/>
          <w:szCs w:val="24"/>
        </w:rPr>
        <w:t xml:space="preserve">e. </w:t>
      </w:r>
      <w:r w:rsidR="007D2F29" w:rsidRPr="007C588B">
        <w:rPr>
          <w:rFonts w:cs="Times New Roman"/>
          <w:szCs w:val="24"/>
        </w:rPr>
        <w:t>The</w:t>
      </w:r>
      <w:r w:rsidR="002F2731" w:rsidRPr="007C588B">
        <w:rPr>
          <w:rFonts w:cs="Times New Roman"/>
          <w:szCs w:val="24"/>
        </w:rPr>
        <w:t xml:space="preserve"> relationship between hope and action is important as for a person to realize their dreams and what they are hoping for, they must take action. </w:t>
      </w:r>
      <w:r w:rsidR="00962E8F" w:rsidRPr="007C588B">
        <w:rPr>
          <w:rFonts w:cs="Times New Roman"/>
          <w:szCs w:val="24"/>
        </w:rPr>
        <w:t xml:space="preserve">Baiden </w:t>
      </w:r>
      <w:r w:rsidR="007D2F29" w:rsidRPr="007C588B">
        <w:rPr>
          <w:rFonts w:cs="Times New Roman"/>
          <w:szCs w:val="24"/>
        </w:rPr>
        <w:t>further illustrates that actions involve setting the mind and propos</w:t>
      </w:r>
      <w:r w:rsidR="00CB0DF1" w:rsidRPr="007C588B">
        <w:rPr>
          <w:rFonts w:cs="Times New Roman"/>
          <w:szCs w:val="24"/>
        </w:rPr>
        <w:t>ing measures that will realize</w:t>
      </w:r>
      <w:r w:rsidR="007D2F29" w:rsidRPr="007C588B">
        <w:rPr>
          <w:rFonts w:cs="Times New Roman"/>
          <w:szCs w:val="24"/>
        </w:rPr>
        <w:t xml:space="preserve"> one</w:t>
      </w:r>
      <w:r w:rsidR="00CB0DF1" w:rsidRPr="007C588B">
        <w:rPr>
          <w:rFonts w:cs="Times New Roman"/>
          <w:szCs w:val="24"/>
        </w:rPr>
        <w:t>'</w:t>
      </w:r>
      <w:r w:rsidR="007D2F29" w:rsidRPr="007C588B">
        <w:rPr>
          <w:rFonts w:cs="Times New Roman"/>
          <w:szCs w:val="24"/>
        </w:rPr>
        <w:t>s expectations</w:t>
      </w:r>
      <w:r w:rsidR="00441596" w:rsidRPr="007C588B">
        <w:rPr>
          <w:rFonts w:cs="Times New Roman"/>
          <w:szCs w:val="24"/>
        </w:rPr>
        <w:t xml:space="preserve"> </w:t>
      </w:r>
      <w:r w:rsidR="00441596" w:rsidRPr="007C588B">
        <w:rPr>
          <w:rFonts w:cs="Times New Roman"/>
          <w:color w:val="000000"/>
          <w:szCs w:val="24"/>
          <w:shd w:val="clear" w:color="auto" w:fill="FFFFFF"/>
        </w:rPr>
        <w:t>(Baiden, 2020)</w:t>
      </w:r>
      <w:r w:rsidR="007D2F29" w:rsidRPr="007C588B">
        <w:rPr>
          <w:rFonts w:cs="Times New Roman"/>
          <w:szCs w:val="24"/>
        </w:rPr>
        <w:t xml:space="preserve">. </w:t>
      </w:r>
      <w:r w:rsidR="00871725" w:rsidRPr="007C588B">
        <w:rPr>
          <w:rFonts w:cs="Times New Roman"/>
          <w:szCs w:val="24"/>
        </w:rPr>
        <w:t xml:space="preserve">Solnit also stresses that the relationship between hope and action </w:t>
      </w:r>
      <w:r w:rsidR="00871725" w:rsidRPr="007C588B">
        <w:rPr>
          <w:rFonts w:cs="Times New Roman"/>
          <w:szCs w:val="24"/>
        </w:rPr>
        <w:lastRenderedPageBreak/>
        <w:t xml:space="preserve">helps in </w:t>
      </w:r>
      <w:r w:rsidR="00651080" w:rsidRPr="007C588B">
        <w:rPr>
          <w:rFonts w:cs="Times New Roman"/>
          <w:szCs w:val="24"/>
        </w:rPr>
        <w:t>facing the realities and challenges</w:t>
      </w:r>
      <w:r w:rsidR="00B9308E" w:rsidRPr="007C588B">
        <w:rPr>
          <w:rFonts w:cs="Times New Roman"/>
          <w:color w:val="222222"/>
          <w:szCs w:val="24"/>
          <w:shd w:val="clear" w:color="auto" w:fill="FFFFFF"/>
        </w:rPr>
        <w:t xml:space="preserve"> (Solnit, 2016)</w:t>
      </w:r>
      <w:r w:rsidR="00651080" w:rsidRPr="007C588B">
        <w:rPr>
          <w:rFonts w:cs="Times New Roman"/>
          <w:szCs w:val="24"/>
        </w:rPr>
        <w:t xml:space="preserve">. </w:t>
      </w:r>
      <w:r w:rsidR="00FC66F8" w:rsidRPr="007C588B">
        <w:rPr>
          <w:rFonts w:cs="Times New Roman"/>
          <w:szCs w:val="24"/>
        </w:rPr>
        <w:t>The two</w:t>
      </w:r>
      <w:r w:rsidR="00CB0DF1" w:rsidRPr="007C588B">
        <w:rPr>
          <w:rFonts w:cs="Times New Roman"/>
          <w:szCs w:val="24"/>
        </w:rPr>
        <w:t>, therefore,</w:t>
      </w:r>
      <w:r w:rsidR="00FC66F8" w:rsidRPr="007C588B">
        <w:rPr>
          <w:rFonts w:cs="Times New Roman"/>
          <w:szCs w:val="24"/>
        </w:rPr>
        <w:t xml:space="preserve"> </w:t>
      </w:r>
      <w:r w:rsidR="006B3987" w:rsidRPr="007C588B">
        <w:rPr>
          <w:rFonts w:cs="Times New Roman"/>
          <w:szCs w:val="24"/>
        </w:rPr>
        <w:t xml:space="preserve">helps in </w:t>
      </w:r>
      <w:r w:rsidR="00E00B0A" w:rsidRPr="007C588B">
        <w:rPr>
          <w:rFonts w:cs="Times New Roman"/>
          <w:szCs w:val="24"/>
        </w:rPr>
        <w:t xml:space="preserve">understanding the need to take action rather than hoping without taking an extra effort. </w:t>
      </w:r>
      <w:r w:rsidR="009D33BF" w:rsidRPr="007C588B">
        <w:rPr>
          <w:rFonts w:cs="Times New Roman"/>
          <w:szCs w:val="24"/>
        </w:rPr>
        <w:t xml:space="preserve">Without taking action, hope becomes a fantasy </w:t>
      </w:r>
      <w:r w:rsidR="00CB0DF1" w:rsidRPr="007C588B">
        <w:rPr>
          <w:rFonts w:cs="Times New Roman"/>
          <w:szCs w:val="24"/>
        </w:rPr>
        <w:t>that</w:t>
      </w:r>
      <w:r w:rsidR="009D33BF" w:rsidRPr="007C588B">
        <w:rPr>
          <w:rFonts w:cs="Times New Roman"/>
          <w:szCs w:val="24"/>
        </w:rPr>
        <w:t xml:space="preserve"> cannot be achieved. </w:t>
      </w:r>
    </w:p>
    <w:p w:rsidR="00FD76B2" w:rsidRPr="007C588B" w:rsidRDefault="00FD76B2" w:rsidP="00CB0DF1">
      <w:pPr>
        <w:pStyle w:val="NoSpacing"/>
        <w:spacing w:line="480" w:lineRule="auto"/>
        <w:ind w:firstLine="720"/>
        <w:jc w:val="left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t>My definition of hope has changed after watching and reading the ideas of Gorman, Baiden</w:t>
      </w:r>
      <w:r w:rsidR="00CB0DF1" w:rsidRPr="007C588B">
        <w:rPr>
          <w:rFonts w:cs="Times New Roman"/>
          <w:szCs w:val="24"/>
        </w:rPr>
        <w:t>,</w:t>
      </w:r>
      <w:r w:rsidRPr="007C588B">
        <w:rPr>
          <w:rFonts w:cs="Times New Roman"/>
          <w:szCs w:val="24"/>
        </w:rPr>
        <w:t xml:space="preserve"> and Solnit. </w:t>
      </w:r>
      <w:r w:rsidR="000C5362" w:rsidRPr="007C588B">
        <w:rPr>
          <w:rFonts w:cs="Times New Roman"/>
          <w:szCs w:val="24"/>
        </w:rPr>
        <w:t>I did not recognize the importance of taking action</w:t>
      </w:r>
      <w:r w:rsidR="00CB0DF1" w:rsidRPr="007C588B">
        <w:rPr>
          <w:rFonts w:cs="Times New Roman"/>
          <w:szCs w:val="24"/>
        </w:rPr>
        <w:t>,</w:t>
      </w:r>
      <w:r w:rsidR="000C5362" w:rsidRPr="007C588B">
        <w:rPr>
          <w:rFonts w:cs="Times New Roman"/>
          <w:szCs w:val="24"/>
        </w:rPr>
        <w:t xml:space="preserve"> but the three have equipped me with the necessary knowledge. </w:t>
      </w:r>
      <w:r w:rsidR="00CC03A7" w:rsidRPr="007C588B">
        <w:rPr>
          <w:rFonts w:cs="Times New Roman"/>
          <w:szCs w:val="24"/>
        </w:rPr>
        <w:t xml:space="preserve">For instance, in the recent world, challenges such as racism and gender inequality </w:t>
      </w:r>
      <w:r w:rsidR="00F11C85" w:rsidRPr="007C588B">
        <w:rPr>
          <w:rFonts w:cs="Times New Roman"/>
          <w:szCs w:val="24"/>
        </w:rPr>
        <w:t xml:space="preserve">are a drawback for the progress of society. </w:t>
      </w:r>
      <w:r w:rsidR="002776BC" w:rsidRPr="007C588B">
        <w:rPr>
          <w:rFonts w:cs="Times New Roman"/>
          <w:szCs w:val="24"/>
        </w:rPr>
        <w:t xml:space="preserve">While nations hope for a better future </w:t>
      </w:r>
      <w:r w:rsidR="00E40349" w:rsidRPr="007C588B">
        <w:rPr>
          <w:rFonts w:cs="Times New Roman"/>
          <w:szCs w:val="24"/>
        </w:rPr>
        <w:t xml:space="preserve">where diversity and equality will be embraced, </w:t>
      </w:r>
      <w:r w:rsidR="00EE6B67" w:rsidRPr="007C588B">
        <w:rPr>
          <w:rFonts w:cs="Times New Roman"/>
          <w:szCs w:val="24"/>
        </w:rPr>
        <w:t xml:space="preserve">it </w:t>
      </w:r>
      <w:r w:rsidR="00296A4E" w:rsidRPr="007C588B">
        <w:rPr>
          <w:rFonts w:cs="Times New Roman"/>
          <w:szCs w:val="24"/>
        </w:rPr>
        <w:t>won</w:t>
      </w:r>
      <w:r w:rsidR="00CB0DF1" w:rsidRPr="007C588B">
        <w:rPr>
          <w:rFonts w:cs="Times New Roman"/>
          <w:szCs w:val="24"/>
        </w:rPr>
        <w:t>'</w:t>
      </w:r>
      <w:r w:rsidR="00296A4E" w:rsidRPr="007C588B">
        <w:rPr>
          <w:rFonts w:cs="Times New Roman"/>
          <w:szCs w:val="24"/>
        </w:rPr>
        <w:t>t</w:t>
      </w:r>
      <w:r w:rsidR="00EE6B67" w:rsidRPr="007C588B">
        <w:rPr>
          <w:rFonts w:cs="Times New Roman"/>
          <w:szCs w:val="24"/>
        </w:rPr>
        <w:t xml:space="preserve"> be achieved if actions are</w:t>
      </w:r>
      <w:r w:rsidR="002E35FE" w:rsidRPr="007C588B">
        <w:rPr>
          <w:rFonts w:cs="Times New Roman"/>
          <w:szCs w:val="24"/>
        </w:rPr>
        <w:t xml:space="preserve"> not taken. For example, </w:t>
      </w:r>
      <w:r w:rsidR="00201D88" w:rsidRPr="007C588B">
        <w:rPr>
          <w:rFonts w:cs="Times New Roman"/>
          <w:szCs w:val="24"/>
        </w:rPr>
        <w:t xml:space="preserve">it is the </w:t>
      </w:r>
      <w:r w:rsidR="006C4459" w:rsidRPr="007C588B">
        <w:rPr>
          <w:rFonts w:cs="Times New Roman"/>
          <w:szCs w:val="24"/>
        </w:rPr>
        <w:t xml:space="preserve">responsibility of every person and the government to formulate strategies and actions to tackle racism and gender inequality. </w:t>
      </w:r>
      <w:r w:rsidR="00744AD8" w:rsidRPr="007C588B">
        <w:rPr>
          <w:rFonts w:cs="Times New Roman"/>
          <w:szCs w:val="24"/>
        </w:rPr>
        <w:t xml:space="preserve">Diversity can be encouraged by </w:t>
      </w:r>
      <w:r w:rsidR="00CD1297" w:rsidRPr="007C588B">
        <w:rPr>
          <w:rFonts w:cs="Times New Roman"/>
          <w:szCs w:val="24"/>
        </w:rPr>
        <w:t>allowing and embracing other cultures th</w:t>
      </w:r>
      <w:r w:rsidR="00CB0DF1" w:rsidRPr="007C588B">
        <w:rPr>
          <w:rFonts w:cs="Times New Roman"/>
          <w:szCs w:val="24"/>
        </w:rPr>
        <w:t>r</w:t>
      </w:r>
      <w:r w:rsidR="00CD1297" w:rsidRPr="007C588B">
        <w:rPr>
          <w:rFonts w:cs="Times New Roman"/>
          <w:szCs w:val="24"/>
        </w:rPr>
        <w:t xml:space="preserve">ough awareness campaigns and conferences. </w:t>
      </w:r>
      <w:r w:rsidR="00F9780A" w:rsidRPr="007C588B">
        <w:rPr>
          <w:rFonts w:cs="Times New Roman"/>
          <w:szCs w:val="24"/>
        </w:rPr>
        <w:t xml:space="preserve">Increasing awareness will </w:t>
      </w:r>
      <w:r w:rsidR="000D5137" w:rsidRPr="007C588B">
        <w:rPr>
          <w:rFonts w:cs="Times New Roman"/>
          <w:szCs w:val="24"/>
        </w:rPr>
        <w:t>sh</w:t>
      </w:r>
      <w:r w:rsidR="00CB0DF1" w:rsidRPr="007C588B">
        <w:rPr>
          <w:rFonts w:cs="Times New Roman"/>
          <w:szCs w:val="24"/>
        </w:rPr>
        <w:t>ed</w:t>
      </w:r>
      <w:r w:rsidR="000D5137" w:rsidRPr="007C588B">
        <w:rPr>
          <w:rFonts w:cs="Times New Roman"/>
          <w:szCs w:val="24"/>
        </w:rPr>
        <w:t xml:space="preserve"> light on </w:t>
      </w:r>
      <w:r w:rsidR="00CB0DF1" w:rsidRPr="007C588B">
        <w:rPr>
          <w:rFonts w:cs="Times New Roman"/>
          <w:szCs w:val="24"/>
        </w:rPr>
        <w:t>diversity, making people see the importance of a nation where all cultures enjoy</w:t>
      </w:r>
      <w:r w:rsidR="000D5137" w:rsidRPr="007C588B">
        <w:rPr>
          <w:rFonts w:cs="Times New Roman"/>
          <w:szCs w:val="24"/>
        </w:rPr>
        <w:t xml:space="preserve"> their freedom. </w:t>
      </w:r>
    </w:p>
    <w:p w:rsidR="00B937F8" w:rsidRPr="007C588B" w:rsidRDefault="00BF2321" w:rsidP="00CB0DF1">
      <w:pPr>
        <w:pStyle w:val="NoSpacing"/>
        <w:spacing w:line="480" w:lineRule="auto"/>
        <w:ind w:firstLine="720"/>
        <w:jc w:val="left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t>The viewpoint of Gorman, Baiden</w:t>
      </w:r>
      <w:r w:rsidR="00CB0DF1" w:rsidRPr="007C588B">
        <w:rPr>
          <w:rFonts w:cs="Times New Roman"/>
          <w:szCs w:val="24"/>
        </w:rPr>
        <w:t>,</w:t>
      </w:r>
      <w:r w:rsidRPr="007C588B">
        <w:rPr>
          <w:rFonts w:cs="Times New Roman"/>
          <w:szCs w:val="24"/>
        </w:rPr>
        <w:t xml:space="preserve"> and Solnit regarding hope is significant in helping </w:t>
      </w:r>
      <w:r w:rsidR="00C92D5A" w:rsidRPr="007C588B">
        <w:rPr>
          <w:rFonts w:cs="Times New Roman"/>
          <w:szCs w:val="24"/>
        </w:rPr>
        <w:t xml:space="preserve">advocate for change. </w:t>
      </w:r>
      <w:r w:rsidR="0099445B" w:rsidRPr="007C588B">
        <w:rPr>
          <w:rFonts w:cs="Times New Roman"/>
          <w:szCs w:val="24"/>
        </w:rPr>
        <w:t xml:space="preserve">The three </w:t>
      </w:r>
      <w:r w:rsidR="00541DC0" w:rsidRPr="007C588B">
        <w:rPr>
          <w:rFonts w:cs="Times New Roman"/>
          <w:szCs w:val="24"/>
        </w:rPr>
        <w:t>support the idea that</w:t>
      </w:r>
      <w:r w:rsidR="00CB0DF1" w:rsidRPr="007C588B">
        <w:rPr>
          <w:rFonts w:cs="Times New Roman"/>
          <w:szCs w:val="24"/>
        </w:rPr>
        <w:t xml:space="preserve"> is</w:t>
      </w:r>
      <w:r w:rsidR="00541DC0" w:rsidRPr="007C588B">
        <w:rPr>
          <w:rFonts w:cs="Times New Roman"/>
          <w:szCs w:val="24"/>
        </w:rPr>
        <w:t xml:space="preserve"> taking actions help</w:t>
      </w:r>
      <w:r w:rsidR="00CB0DF1" w:rsidRPr="007C588B">
        <w:rPr>
          <w:rFonts w:cs="Times New Roman"/>
          <w:szCs w:val="24"/>
        </w:rPr>
        <w:t>s</w:t>
      </w:r>
      <w:r w:rsidR="00541DC0" w:rsidRPr="007C588B">
        <w:rPr>
          <w:rFonts w:cs="Times New Roman"/>
          <w:szCs w:val="24"/>
        </w:rPr>
        <w:t xml:space="preserve"> in making hope and one</w:t>
      </w:r>
      <w:r w:rsidR="00CB0DF1" w:rsidRPr="007C588B">
        <w:rPr>
          <w:rFonts w:cs="Times New Roman"/>
          <w:szCs w:val="24"/>
        </w:rPr>
        <w:t>'</w:t>
      </w:r>
      <w:r w:rsidR="00541DC0" w:rsidRPr="007C588B">
        <w:rPr>
          <w:rFonts w:cs="Times New Roman"/>
          <w:szCs w:val="24"/>
        </w:rPr>
        <w:t xml:space="preserve">s desire </w:t>
      </w:r>
      <w:r w:rsidR="00C46A1D" w:rsidRPr="007C588B">
        <w:rPr>
          <w:rFonts w:cs="Times New Roman"/>
          <w:szCs w:val="24"/>
        </w:rPr>
        <w:t>achievable</w:t>
      </w:r>
      <w:r w:rsidR="00BD271E" w:rsidRPr="007C588B">
        <w:rPr>
          <w:rFonts w:cs="Times New Roman"/>
          <w:szCs w:val="24"/>
        </w:rPr>
        <w:t>.</w:t>
      </w:r>
      <w:r w:rsidR="00C46A1D" w:rsidRPr="007C588B">
        <w:rPr>
          <w:rFonts w:cs="Times New Roman"/>
          <w:szCs w:val="24"/>
        </w:rPr>
        <w:t xml:space="preserve"> </w:t>
      </w:r>
      <w:r w:rsidR="00033391" w:rsidRPr="007C588B">
        <w:rPr>
          <w:rFonts w:cs="Times New Roman"/>
          <w:szCs w:val="24"/>
        </w:rPr>
        <w:t>The step of action taking involve</w:t>
      </w:r>
      <w:r w:rsidR="00CB0DF1" w:rsidRPr="007C588B">
        <w:rPr>
          <w:rFonts w:cs="Times New Roman"/>
          <w:szCs w:val="24"/>
        </w:rPr>
        <w:t>s</w:t>
      </w:r>
      <w:r w:rsidR="00033391" w:rsidRPr="007C588B">
        <w:rPr>
          <w:rFonts w:cs="Times New Roman"/>
          <w:szCs w:val="24"/>
        </w:rPr>
        <w:t xml:space="preserve"> understanding what needs to be done and </w:t>
      </w:r>
      <w:r w:rsidR="00CB0DF1" w:rsidRPr="007C588B">
        <w:rPr>
          <w:rFonts w:cs="Times New Roman"/>
          <w:szCs w:val="24"/>
        </w:rPr>
        <w:t>implementing</w:t>
      </w:r>
      <w:r w:rsidR="00033391" w:rsidRPr="007C588B">
        <w:rPr>
          <w:rFonts w:cs="Times New Roman"/>
          <w:szCs w:val="24"/>
        </w:rPr>
        <w:t xml:space="preserve"> strategies that </w:t>
      </w:r>
      <w:r w:rsidR="00CB0DF1" w:rsidRPr="007C588B">
        <w:rPr>
          <w:rFonts w:cs="Times New Roman"/>
          <w:szCs w:val="24"/>
        </w:rPr>
        <w:t>help design</w:t>
      </w:r>
      <w:r w:rsidR="001E0933" w:rsidRPr="007C588B">
        <w:rPr>
          <w:rFonts w:cs="Times New Roman"/>
          <w:szCs w:val="24"/>
        </w:rPr>
        <w:t xml:space="preserve"> change. </w:t>
      </w:r>
      <w:r w:rsidR="0071467B" w:rsidRPr="007C588B">
        <w:rPr>
          <w:rFonts w:cs="Times New Roman"/>
          <w:szCs w:val="24"/>
        </w:rPr>
        <w:t>The problems in society</w:t>
      </w:r>
      <w:r w:rsidR="00CB0DF1" w:rsidRPr="007C588B">
        <w:rPr>
          <w:rFonts w:cs="Times New Roman"/>
          <w:szCs w:val="24"/>
        </w:rPr>
        <w:t>,</w:t>
      </w:r>
      <w:r w:rsidR="0071467B" w:rsidRPr="007C588B">
        <w:rPr>
          <w:rFonts w:cs="Times New Roman"/>
          <w:szCs w:val="24"/>
        </w:rPr>
        <w:t xml:space="preserve"> such as racism and inequality</w:t>
      </w:r>
      <w:r w:rsidR="00CB0DF1" w:rsidRPr="007C588B">
        <w:rPr>
          <w:rFonts w:cs="Times New Roman"/>
          <w:szCs w:val="24"/>
        </w:rPr>
        <w:t>,</w:t>
      </w:r>
      <w:r w:rsidR="0071467B" w:rsidRPr="007C588B">
        <w:rPr>
          <w:rFonts w:cs="Times New Roman"/>
          <w:szCs w:val="24"/>
        </w:rPr>
        <w:t xml:space="preserve"> can be </w:t>
      </w:r>
      <w:r w:rsidR="0081108A" w:rsidRPr="007C588B">
        <w:rPr>
          <w:rFonts w:cs="Times New Roman"/>
          <w:szCs w:val="24"/>
        </w:rPr>
        <w:t xml:space="preserve">mitigated using the proposed strategy of action taking </w:t>
      </w:r>
      <w:r w:rsidR="00873B05" w:rsidRPr="007C588B">
        <w:rPr>
          <w:rFonts w:cs="Times New Roman"/>
          <w:szCs w:val="24"/>
        </w:rPr>
        <w:t xml:space="preserve">rather than hoping that </w:t>
      </w:r>
      <w:r w:rsidR="00DF20AC" w:rsidRPr="007C588B">
        <w:rPr>
          <w:rFonts w:cs="Times New Roman"/>
          <w:szCs w:val="24"/>
        </w:rPr>
        <w:t xml:space="preserve">things will be better. </w:t>
      </w:r>
      <w:r w:rsidR="00BD271E" w:rsidRPr="007C588B">
        <w:rPr>
          <w:rFonts w:cs="Times New Roman"/>
          <w:szCs w:val="24"/>
        </w:rPr>
        <w:t xml:space="preserve"> </w:t>
      </w:r>
    </w:p>
    <w:p w:rsidR="00CB0DF1" w:rsidRPr="007C588B" w:rsidRDefault="00CB0DF1" w:rsidP="00CB0DF1">
      <w:pPr>
        <w:pStyle w:val="NoSpacing"/>
        <w:spacing w:line="480" w:lineRule="auto"/>
        <w:jc w:val="left"/>
        <w:rPr>
          <w:rFonts w:cs="Times New Roman"/>
          <w:szCs w:val="24"/>
        </w:rPr>
      </w:pPr>
    </w:p>
    <w:p w:rsidR="00CB0DF1" w:rsidRPr="007C588B" w:rsidRDefault="00CB0DF1" w:rsidP="00CB0DF1">
      <w:pPr>
        <w:pStyle w:val="NoSpacing"/>
        <w:spacing w:line="480" w:lineRule="auto"/>
        <w:jc w:val="left"/>
        <w:rPr>
          <w:rFonts w:cs="Times New Roman"/>
          <w:szCs w:val="24"/>
        </w:rPr>
      </w:pPr>
    </w:p>
    <w:p w:rsidR="00CB0DF1" w:rsidRPr="007C588B" w:rsidRDefault="00CB0DF1" w:rsidP="00CB0DF1">
      <w:pPr>
        <w:pStyle w:val="NoSpacing"/>
        <w:spacing w:line="480" w:lineRule="auto"/>
        <w:jc w:val="left"/>
        <w:rPr>
          <w:rFonts w:cs="Times New Roman"/>
          <w:szCs w:val="24"/>
        </w:rPr>
      </w:pPr>
    </w:p>
    <w:p w:rsidR="00CB0DF1" w:rsidRPr="007C588B" w:rsidRDefault="00CB0DF1" w:rsidP="00CB0DF1">
      <w:pPr>
        <w:pStyle w:val="NoSpacing"/>
        <w:spacing w:line="480" w:lineRule="auto"/>
        <w:jc w:val="left"/>
        <w:rPr>
          <w:rFonts w:cs="Times New Roman"/>
          <w:szCs w:val="24"/>
        </w:rPr>
      </w:pPr>
    </w:p>
    <w:p w:rsidR="00CB0DF1" w:rsidRPr="007C588B" w:rsidRDefault="00CB0DF1" w:rsidP="00CB0DF1">
      <w:pPr>
        <w:pStyle w:val="NoSpacing"/>
        <w:spacing w:line="480" w:lineRule="auto"/>
        <w:rPr>
          <w:rFonts w:cs="Times New Roman"/>
          <w:szCs w:val="24"/>
        </w:rPr>
      </w:pPr>
      <w:r w:rsidRPr="007C588B">
        <w:rPr>
          <w:rFonts w:cs="Times New Roman"/>
          <w:szCs w:val="24"/>
        </w:rPr>
        <w:lastRenderedPageBreak/>
        <w:t>References</w:t>
      </w:r>
      <w:bookmarkStart w:id="0" w:name="_GoBack"/>
      <w:bookmarkEnd w:id="0"/>
    </w:p>
    <w:p w:rsidR="004727E0" w:rsidRPr="007C588B" w:rsidRDefault="004727E0" w:rsidP="0082596C">
      <w:pPr>
        <w:pStyle w:val="NoSpacing"/>
        <w:spacing w:line="480" w:lineRule="auto"/>
        <w:ind w:left="720" w:hanging="720"/>
        <w:jc w:val="left"/>
        <w:rPr>
          <w:rFonts w:cs="Times New Roman"/>
          <w:color w:val="000000"/>
          <w:szCs w:val="24"/>
          <w:shd w:val="clear" w:color="auto" w:fill="FFFFFF"/>
        </w:rPr>
      </w:pPr>
      <w:r w:rsidRPr="007C588B">
        <w:rPr>
          <w:rFonts w:cs="Times New Roman"/>
          <w:color w:val="000000"/>
          <w:szCs w:val="24"/>
          <w:shd w:val="clear" w:color="auto" w:fill="FFFFFF"/>
        </w:rPr>
        <w:t>Baiden, F. (2020). </w:t>
      </w:r>
      <w:r w:rsidRPr="007C588B">
        <w:rPr>
          <w:rFonts w:cs="Times New Roman"/>
          <w:i/>
          <w:iCs/>
          <w:color w:val="000000"/>
          <w:szCs w:val="24"/>
          <w:shd w:val="clear" w:color="auto" w:fill="FFFFFF"/>
        </w:rPr>
        <w:t>Hope is a Verb</w:t>
      </w:r>
      <w:r w:rsidRPr="007C588B">
        <w:rPr>
          <w:rFonts w:cs="Times New Roman"/>
          <w:color w:val="000000"/>
          <w:szCs w:val="24"/>
          <w:shd w:val="clear" w:color="auto" w:fill="FFFFFF"/>
        </w:rPr>
        <w:t> [Video]. Retrieved 3 July 2021, from https://www.youtube.com/watch?v=pgwFu4qfVVM&amp;t=165s.</w:t>
      </w:r>
    </w:p>
    <w:p w:rsidR="004727E0" w:rsidRPr="007C588B" w:rsidRDefault="004727E0" w:rsidP="0082596C">
      <w:pPr>
        <w:pStyle w:val="NoSpacing"/>
        <w:spacing w:line="480" w:lineRule="auto"/>
        <w:ind w:left="720" w:hanging="720"/>
        <w:jc w:val="left"/>
        <w:rPr>
          <w:rFonts w:cs="Times New Roman"/>
          <w:color w:val="000000"/>
          <w:szCs w:val="24"/>
          <w:shd w:val="clear" w:color="auto" w:fill="FFFFFF"/>
        </w:rPr>
      </w:pPr>
      <w:r w:rsidRPr="007C588B">
        <w:rPr>
          <w:rFonts w:cs="Times New Roman"/>
          <w:color w:val="000000"/>
          <w:szCs w:val="24"/>
          <w:shd w:val="clear" w:color="auto" w:fill="FFFFFF"/>
        </w:rPr>
        <w:t>Gorman, A. (2021). </w:t>
      </w:r>
      <w:r w:rsidRPr="007C588B">
        <w:rPr>
          <w:rFonts w:cs="Times New Roman"/>
          <w:i/>
          <w:iCs/>
          <w:color w:val="000000"/>
          <w:szCs w:val="24"/>
          <w:shd w:val="clear" w:color="auto" w:fill="FFFFFF"/>
        </w:rPr>
        <w:t>The Hill We Climb</w:t>
      </w:r>
      <w:r w:rsidRPr="007C588B">
        <w:rPr>
          <w:rFonts w:cs="Times New Roman"/>
          <w:color w:val="000000"/>
          <w:szCs w:val="24"/>
          <w:shd w:val="clear" w:color="auto" w:fill="FFFFFF"/>
        </w:rPr>
        <w:t xml:space="preserve"> [Video]. Retrieved 3 July 2021, from </w:t>
      </w:r>
      <w:hyperlink r:id="rId6" w:history="1">
        <w:r w:rsidRPr="007C588B">
          <w:rPr>
            <w:rStyle w:val="Hyperlink"/>
            <w:rFonts w:cs="Times New Roman"/>
            <w:szCs w:val="24"/>
            <w:shd w:val="clear" w:color="auto" w:fill="FFFFFF"/>
          </w:rPr>
          <w:t>https://www.youtube.com/watch?v=Wz4YuEvJ3y4&amp;t=351s</w:t>
        </w:r>
      </w:hyperlink>
      <w:r w:rsidRPr="007C588B">
        <w:rPr>
          <w:rFonts w:cs="Times New Roman"/>
          <w:color w:val="000000"/>
          <w:szCs w:val="24"/>
          <w:shd w:val="clear" w:color="auto" w:fill="FFFFFF"/>
        </w:rPr>
        <w:t>.</w:t>
      </w:r>
      <w:r w:rsidRPr="007C588B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:rsidR="004727E0" w:rsidRPr="007C588B" w:rsidRDefault="004727E0" w:rsidP="0082596C">
      <w:pPr>
        <w:pStyle w:val="NoSpacing"/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7C588B">
        <w:rPr>
          <w:rFonts w:cs="Times New Roman"/>
          <w:color w:val="222222"/>
          <w:szCs w:val="24"/>
          <w:shd w:val="clear" w:color="auto" w:fill="FFFFFF"/>
        </w:rPr>
        <w:t xml:space="preserve">Solnit, R. (2016). </w:t>
      </w:r>
      <w:r w:rsidRPr="007C588B">
        <w:rPr>
          <w:rFonts w:cs="Times New Roman"/>
          <w:i/>
          <w:iCs/>
          <w:color w:val="222222"/>
          <w:szCs w:val="24"/>
          <w:shd w:val="clear" w:color="auto" w:fill="FFFFFF"/>
        </w:rPr>
        <w:t>Hope in the Dark</w:t>
      </w:r>
      <w:r w:rsidRPr="007C588B">
        <w:rPr>
          <w:rFonts w:cs="Times New Roman"/>
          <w:color w:val="222222"/>
          <w:szCs w:val="24"/>
          <w:shd w:val="clear" w:color="auto" w:fill="FFFFFF"/>
        </w:rPr>
        <w:t>. Canongate Books. New York.</w:t>
      </w:r>
    </w:p>
    <w:p w:rsidR="00044A17" w:rsidRPr="007C588B" w:rsidRDefault="00044A17" w:rsidP="00044A17">
      <w:pPr>
        <w:pStyle w:val="NoSpacing"/>
        <w:spacing w:line="480" w:lineRule="auto"/>
        <w:jc w:val="left"/>
        <w:rPr>
          <w:rFonts w:cs="Times New Roman"/>
          <w:color w:val="222222"/>
          <w:szCs w:val="24"/>
          <w:shd w:val="clear" w:color="auto" w:fill="FFFFFF"/>
        </w:rPr>
      </w:pPr>
    </w:p>
    <w:p w:rsidR="00CB0DF1" w:rsidRPr="007C588B" w:rsidRDefault="00CB0DF1" w:rsidP="00CB0DF1">
      <w:pPr>
        <w:pStyle w:val="NoSpacing"/>
        <w:spacing w:line="480" w:lineRule="auto"/>
        <w:jc w:val="both"/>
        <w:rPr>
          <w:rFonts w:cs="Times New Roman"/>
          <w:szCs w:val="24"/>
        </w:rPr>
      </w:pPr>
    </w:p>
    <w:sectPr w:rsidR="00CB0DF1" w:rsidRPr="007C58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57" w:rsidRDefault="00F35257" w:rsidP="0037663A">
      <w:pPr>
        <w:spacing w:after="0" w:line="240" w:lineRule="auto"/>
      </w:pPr>
      <w:r>
        <w:separator/>
      </w:r>
    </w:p>
  </w:endnote>
  <w:endnote w:type="continuationSeparator" w:id="0">
    <w:p w:rsidR="00F35257" w:rsidRDefault="00F35257" w:rsidP="0037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57" w:rsidRDefault="00F35257" w:rsidP="0037663A">
      <w:pPr>
        <w:spacing w:after="0" w:line="240" w:lineRule="auto"/>
      </w:pPr>
      <w:r>
        <w:separator/>
      </w:r>
    </w:p>
  </w:footnote>
  <w:footnote w:type="continuationSeparator" w:id="0">
    <w:p w:rsidR="00F35257" w:rsidRDefault="00F35257" w:rsidP="0037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178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663A" w:rsidRDefault="003766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663A" w:rsidRDefault="00376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wMDQyMjMwtDC0NDRS0lEKTi0uzszPAykwrAUA81J7oywAAAA="/>
  </w:docVars>
  <w:rsids>
    <w:rsidRoot w:val="0037663A"/>
    <w:rsid w:val="000059F2"/>
    <w:rsid w:val="00033391"/>
    <w:rsid w:val="00044A17"/>
    <w:rsid w:val="00071D5D"/>
    <w:rsid w:val="000C5362"/>
    <w:rsid w:val="000D5137"/>
    <w:rsid w:val="000E08A9"/>
    <w:rsid w:val="000E1910"/>
    <w:rsid w:val="00122840"/>
    <w:rsid w:val="001807D3"/>
    <w:rsid w:val="001C7EF7"/>
    <w:rsid w:val="001E0933"/>
    <w:rsid w:val="00201D88"/>
    <w:rsid w:val="00241E70"/>
    <w:rsid w:val="0027306B"/>
    <w:rsid w:val="00274329"/>
    <w:rsid w:val="002776BC"/>
    <w:rsid w:val="0028210F"/>
    <w:rsid w:val="00294E12"/>
    <w:rsid w:val="002959FF"/>
    <w:rsid w:val="00296749"/>
    <w:rsid w:val="00296A4E"/>
    <w:rsid w:val="002E35FE"/>
    <w:rsid w:val="002F2731"/>
    <w:rsid w:val="00342406"/>
    <w:rsid w:val="0037663A"/>
    <w:rsid w:val="003A2D43"/>
    <w:rsid w:val="00441596"/>
    <w:rsid w:val="004727E0"/>
    <w:rsid w:val="004F6EF1"/>
    <w:rsid w:val="00541DC0"/>
    <w:rsid w:val="00544F4A"/>
    <w:rsid w:val="00594047"/>
    <w:rsid w:val="005C55E8"/>
    <w:rsid w:val="005F2103"/>
    <w:rsid w:val="00651080"/>
    <w:rsid w:val="00656820"/>
    <w:rsid w:val="0067209C"/>
    <w:rsid w:val="006B3987"/>
    <w:rsid w:val="006C4459"/>
    <w:rsid w:val="0071467B"/>
    <w:rsid w:val="00744AD8"/>
    <w:rsid w:val="00751E3E"/>
    <w:rsid w:val="007C588B"/>
    <w:rsid w:val="007D2F29"/>
    <w:rsid w:val="007F31E9"/>
    <w:rsid w:val="0081108A"/>
    <w:rsid w:val="0082596C"/>
    <w:rsid w:val="00857564"/>
    <w:rsid w:val="00871725"/>
    <w:rsid w:val="00873B05"/>
    <w:rsid w:val="00873F64"/>
    <w:rsid w:val="00876A08"/>
    <w:rsid w:val="008A3D62"/>
    <w:rsid w:val="008B0820"/>
    <w:rsid w:val="008C77C7"/>
    <w:rsid w:val="00962E8F"/>
    <w:rsid w:val="00966DE5"/>
    <w:rsid w:val="00973E55"/>
    <w:rsid w:val="00975869"/>
    <w:rsid w:val="0099445B"/>
    <w:rsid w:val="009A3E3E"/>
    <w:rsid w:val="009A4F7A"/>
    <w:rsid w:val="009D33BF"/>
    <w:rsid w:val="00A517E2"/>
    <w:rsid w:val="00B5621D"/>
    <w:rsid w:val="00B9308E"/>
    <w:rsid w:val="00B937F8"/>
    <w:rsid w:val="00BD271E"/>
    <w:rsid w:val="00BF2321"/>
    <w:rsid w:val="00C46A1D"/>
    <w:rsid w:val="00C7655F"/>
    <w:rsid w:val="00C92D5A"/>
    <w:rsid w:val="00CB0DF1"/>
    <w:rsid w:val="00CC03A7"/>
    <w:rsid w:val="00CD1297"/>
    <w:rsid w:val="00CF4B83"/>
    <w:rsid w:val="00DA4291"/>
    <w:rsid w:val="00DF20AC"/>
    <w:rsid w:val="00E00B0A"/>
    <w:rsid w:val="00E40349"/>
    <w:rsid w:val="00E76F43"/>
    <w:rsid w:val="00E97417"/>
    <w:rsid w:val="00EC35B6"/>
    <w:rsid w:val="00EC4703"/>
    <w:rsid w:val="00EE6B67"/>
    <w:rsid w:val="00F11C85"/>
    <w:rsid w:val="00F35257"/>
    <w:rsid w:val="00F532D9"/>
    <w:rsid w:val="00F94DC6"/>
    <w:rsid w:val="00F9780A"/>
    <w:rsid w:val="00FC66F8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D737"/>
  <w15:chartTrackingRefBased/>
  <w15:docId w15:val="{228F1DE7-D538-488A-9A11-CB799D4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840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6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663A"/>
    <w:pPr>
      <w:tabs>
        <w:tab w:val="center" w:pos="4680"/>
        <w:tab w:val="right" w:pos="9360"/>
      </w:tabs>
      <w:spacing w:after="0" w:line="240" w:lineRule="auto"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663A"/>
  </w:style>
  <w:style w:type="paragraph" w:styleId="Footer">
    <w:name w:val="footer"/>
    <w:basedOn w:val="Normal"/>
    <w:link w:val="FooterChar"/>
    <w:uiPriority w:val="99"/>
    <w:unhideWhenUsed/>
    <w:rsid w:val="0037663A"/>
    <w:pPr>
      <w:tabs>
        <w:tab w:val="center" w:pos="4680"/>
        <w:tab w:val="right" w:pos="9360"/>
      </w:tabs>
      <w:spacing w:after="0"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663A"/>
  </w:style>
  <w:style w:type="character" w:styleId="Hyperlink">
    <w:name w:val="Hyperlink"/>
    <w:basedOn w:val="DefaultParagraphFont"/>
    <w:uiPriority w:val="99"/>
    <w:unhideWhenUsed/>
    <w:rsid w:val="00044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z4YuEvJ3y4&amp;t=351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2021-07-04T23:58:00Z</dcterms:created>
  <dcterms:modified xsi:type="dcterms:W3CDTF">2021-07-04T23:58:00Z</dcterms:modified>
</cp:coreProperties>
</file>